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5305" w14:textId="77777777" w:rsidR="00AE608B" w:rsidRPr="00FD3D21" w:rsidRDefault="000705E8" w:rsidP="000705E8">
      <w:pPr>
        <w:jc w:val="center"/>
        <w:rPr>
          <w:rFonts w:cs="B Nazanin"/>
          <w:sz w:val="28"/>
          <w:szCs w:val="28"/>
          <w:rtl/>
          <w:lang w:bidi="fa-IR"/>
        </w:rPr>
      </w:pPr>
      <w:r w:rsidRPr="00FD3D21">
        <w:rPr>
          <w:rFonts w:cs="B Nazanin" w:hint="cs"/>
          <w:sz w:val="28"/>
          <w:szCs w:val="28"/>
          <w:rtl/>
          <w:lang w:bidi="fa-IR"/>
        </w:rPr>
        <w:t>به نام خدا</w:t>
      </w:r>
    </w:p>
    <w:p w14:paraId="6F4AB304" w14:textId="2D9D06A0" w:rsidR="000705E8" w:rsidRPr="00FD3D21" w:rsidRDefault="000705E8" w:rsidP="000705E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D3D21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ژورنال کلاب گروه آموزش بهداشت و ارتقاء سلامت در نمیسال </w:t>
      </w:r>
      <w:r w:rsidR="003D5AA8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FD3D21">
        <w:rPr>
          <w:rFonts w:cs="B Nazanin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3D706C">
        <w:rPr>
          <w:rFonts w:cs="B Nazanin" w:hint="cs"/>
          <w:b/>
          <w:bCs/>
          <w:sz w:val="28"/>
          <w:szCs w:val="28"/>
          <w:rtl/>
          <w:lang w:bidi="fa-IR"/>
        </w:rPr>
        <w:t>۱۴۰</w:t>
      </w:r>
      <w:r w:rsidR="0022393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D706C">
        <w:rPr>
          <w:rFonts w:cs="B Nazanin" w:hint="cs"/>
          <w:b/>
          <w:bCs/>
          <w:sz w:val="28"/>
          <w:szCs w:val="28"/>
          <w:rtl/>
          <w:lang w:bidi="fa-IR"/>
        </w:rPr>
        <w:t>-۱۴۰</w:t>
      </w:r>
      <w:r w:rsidR="00223932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14:paraId="7DAFF84B" w14:textId="77777777" w:rsidR="00BD5BE8" w:rsidRDefault="00BD5BE8" w:rsidP="00BD5BE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</w:p>
    <w:p w14:paraId="2BA0E0F2" w14:textId="77777777" w:rsidR="00BD5BE8" w:rsidRDefault="00BD5BE8" w:rsidP="00BD5BE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FC2963E" w14:textId="448B3113" w:rsidR="00C1690D" w:rsidRDefault="00BD5BE8" w:rsidP="00BD5B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برنامه جلسات ژورنال کلاب گروه در </w:t>
      </w:r>
      <w:r>
        <w:rPr>
          <w:rFonts w:cs="B Nazanin" w:hint="cs"/>
          <w:sz w:val="28"/>
          <w:szCs w:val="28"/>
          <w:rtl/>
          <w:lang w:bidi="fa-IR"/>
        </w:rPr>
        <w:t xml:space="preserve">نیمسال </w:t>
      </w:r>
      <w:r w:rsidR="00DE0CCD">
        <w:rPr>
          <w:rFonts w:cs="B Nazanin" w:hint="cs"/>
          <w:sz w:val="28"/>
          <w:szCs w:val="28"/>
          <w:rtl/>
          <w:lang w:bidi="fa-IR"/>
        </w:rPr>
        <w:t>اول</w:t>
      </w:r>
      <w:r>
        <w:rPr>
          <w:rFonts w:cs="B Nazanin" w:hint="cs"/>
          <w:sz w:val="28"/>
          <w:szCs w:val="28"/>
          <w:rtl/>
          <w:lang w:bidi="fa-IR"/>
        </w:rPr>
        <w:t xml:space="preserve"> سال تحصیلی 140</w:t>
      </w:r>
      <w:r w:rsidR="00223932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>-140</w:t>
      </w:r>
      <w:r w:rsidR="00223932">
        <w:rPr>
          <w:rFonts w:cs="B Nazanin" w:hint="cs"/>
          <w:sz w:val="28"/>
          <w:szCs w:val="28"/>
          <w:rtl/>
          <w:lang w:bidi="fa-IR"/>
        </w:rPr>
        <w:t>1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FD3D21">
        <w:rPr>
          <w:rFonts w:cs="B Nazanin" w:hint="cs"/>
          <w:sz w:val="28"/>
          <w:szCs w:val="28"/>
          <w:rtl/>
          <w:lang w:bidi="fa-IR"/>
        </w:rPr>
        <w:t xml:space="preserve"> حضور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دانشجویان و اساتید محترم گروه </w:t>
      </w:r>
      <w:r>
        <w:rPr>
          <w:rFonts w:cs="B Nazanin" w:hint="cs"/>
          <w:sz w:val="28"/>
          <w:szCs w:val="28"/>
          <w:rtl/>
          <w:lang w:bidi="fa-IR"/>
        </w:rPr>
        <w:t xml:space="preserve">به شرح زیر </w:t>
      </w:r>
      <w:r w:rsidR="00FD3D21">
        <w:rPr>
          <w:rFonts w:cs="B Nazanin" w:hint="cs"/>
          <w:sz w:val="28"/>
          <w:szCs w:val="28"/>
          <w:rtl/>
          <w:lang w:bidi="fa-IR"/>
        </w:rPr>
        <w:t>برگزار خواهد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گردید.</w:t>
      </w:r>
    </w:p>
    <w:p w14:paraId="070A90AF" w14:textId="77777777" w:rsidR="00C1690D" w:rsidRPr="000705E8" w:rsidRDefault="00C1690D" w:rsidP="00C1690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2073"/>
        <w:gridCol w:w="4784"/>
      </w:tblGrid>
      <w:tr w:rsidR="000705E8" w:rsidRPr="000705E8" w14:paraId="3D2FBC8B" w14:textId="77777777" w:rsidTr="00BD5BE8">
        <w:trPr>
          <w:jc w:val="center"/>
        </w:trPr>
        <w:tc>
          <w:tcPr>
            <w:tcW w:w="1688" w:type="dxa"/>
            <w:shd w:val="clear" w:color="auto" w:fill="F2F2F2" w:themeFill="background1" w:themeFillShade="F2"/>
          </w:tcPr>
          <w:p w14:paraId="3B5D39FA" w14:textId="77777777" w:rsidR="000705E8" w:rsidRPr="00FD3D21" w:rsidRDefault="000705E8" w:rsidP="00BD5BE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D3D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028612B3" w14:textId="77777777" w:rsidR="000705E8" w:rsidRPr="00FD3D21" w:rsidRDefault="000705E8" w:rsidP="00BD5BE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D3D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14:paraId="6C881F90" w14:textId="77777777" w:rsidR="000705E8" w:rsidRPr="00FD3D21" w:rsidRDefault="000705E8" w:rsidP="00BD5BE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D3D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 ارائه دهنده</w:t>
            </w:r>
          </w:p>
        </w:tc>
      </w:tr>
      <w:tr w:rsidR="000705E8" w:rsidRPr="000705E8" w14:paraId="08EEAEE1" w14:textId="77777777" w:rsidTr="00BD5BE8">
        <w:trPr>
          <w:jc w:val="center"/>
        </w:trPr>
        <w:tc>
          <w:tcPr>
            <w:tcW w:w="1688" w:type="dxa"/>
          </w:tcPr>
          <w:p w14:paraId="6B60FA2F" w14:textId="7E1FE5F9" w:rsidR="000705E8" w:rsidRPr="000705E8" w:rsidRDefault="00782AB7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030FB7">
              <w:rPr>
                <w:rFonts w:cs="B Nazanin" w:hint="cs"/>
                <w:sz w:val="28"/>
                <w:szCs w:val="28"/>
                <w:rtl/>
                <w:lang w:bidi="fa-IR"/>
              </w:rPr>
              <w:t>۰۰-۱۳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030FB7">
              <w:rPr>
                <w:rFonts w:cs="B Nazanin" w:hint="cs"/>
                <w:sz w:val="28"/>
                <w:szCs w:val="28"/>
                <w:rtl/>
                <w:lang w:bidi="fa-IR"/>
              </w:rPr>
              <w:t>۰۰</w:t>
            </w:r>
          </w:p>
        </w:tc>
        <w:tc>
          <w:tcPr>
            <w:tcW w:w="2073" w:type="dxa"/>
          </w:tcPr>
          <w:p w14:paraId="026AC72D" w14:textId="2A1A1713" w:rsidR="000705E8" w:rsidRPr="000705E8" w:rsidRDefault="00A13498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782AB7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  <w:r w:rsidR="008366A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  <w:r w:rsidR="0047330C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782AB7">
              <w:rPr>
                <w:rFonts w:cs="B Nazanin" w:hint="cs"/>
                <w:sz w:val="28"/>
                <w:szCs w:val="28"/>
                <w:rtl/>
                <w:lang w:bidi="fa-IR"/>
              </w:rPr>
              <w:t>۰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="0047330C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782AB7">
              <w:rPr>
                <w:rFonts w:cs="B Nazanin" w:hint="cs"/>
                <w:sz w:val="28"/>
                <w:szCs w:val="28"/>
                <w:rtl/>
                <w:lang w:bidi="fa-IR"/>
              </w:rPr>
              <w:t>۱۴۰</w:t>
            </w:r>
            <w:r w:rsidR="003D5AA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84" w:type="dxa"/>
          </w:tcPr>
          <w:p w14:paraId="5567C49D" w14:textId="3E6B2717" w:rsidR="00BD5BE8" w:rsidRPr="000705E8" w:rsidRDefault="003D5AA8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فاطمه ایزدخواه</w:t>
            </w:r>
          </w:p>
        </w:tc>
      </w:tr>
      <w:tr w:rsidR="000705E8" w:rsidRPr="000705E8" w14:paraId="658A1503" w14:textId="77777777" w:rsidTr="00BD5BE8">
        <w:trPr>
          <w:jc w:val="center"/>
        </w:trPr>
        <w:tc>
          <w:tcPr>
            <w:tcW w:w="1688" w:type="dxa"/>
          </w:tcPr>
          <w:p w14:paraId="47B7B12C" w14:textId="5574E111" w:rsidR="000705E8" w:rsidRPr="000705E8" w:rsidRDefault="00912504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۰۰-۱۳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۰۰</w:t>
            </w:r>
          </w:p>
        </w:tc>
        <w:tc>
          <w:tcPr>
            <w:tcW w:w="2073" w:type="dxa"/>
          </w:tcPr>
          <w:p w14:paraId="6D14D11A" w14:textId="2774D79F" w:rsidR="000705E8" w:rsidRPr="000705E8" w:rsidRDefault="002F290F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030FB7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  <w:r w:rsidR="004733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2504">
              <w:rPr>
                <w:rFonts w:cs="B Nazanin" w:hint="cs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912504">
              <w:rPr>
                <w:rFonts w:cs="B Nazanin" w:hint="cs"/>
                <w:sz w:val="28"/>
                <w:szCs w:val="28"/>
                <w:rtl/>
                <w:lang w:bidi="fa-IR"/>
              </w:rPr>
              <w:t>۰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912504">
              <w:rPr>
                <w:rFonts w:cs="B Nazanin" w:hint="cs"/>
                <w:sz w:val="28"/>
                <w:szCs w:val="28"/>
                <w:rtl/>
                <w:lang w:bidi="fa-IR"/>
              </w:rPr>
              <w:t>۱۴۰</w:t>
            </w:r>
            <w:r w:rsidR="003D5AA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84" w:type="dxa"/>
          </w:tcPr>
          <w:p w14:paraId="52A6D6C5" w14:textId="17962DFE" w:rsidR="000705E8" w:rsidRPr="000705E8" w:rsidRDefault="003D5AA8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قاسم زاده</w:t>
            </w:r>
          </w:p>
        </w:tc>
      </w:tr>
      <w:tr w:rsidR="0040782F" w:rsidRPr="000705E8" w14:paraId="53595421" w14:textId="77777777" w:rsidTr="00BD5BE8">
        <w:trPr>
          <w:jc w:val="center"/>
        </w:trPr>
        <w:tc>
          <w:tcPr>
            <w:tcW w:w="1688" w:type="dxa"/>
          </w:tcPr>
          <w:p w14:paraId="745E14D2" w14:textId="1F1E7C4E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۱۲:۰۰-۱۳:۰۰</w:t>
            </w:r>
          </w:p>
        </w:tc>
        <w:tc>
          <w:tcPr>
            <w:tcW w:w="2073" w:type="dxa"/>
          </w:tcPr>
          <w:p w14:paraId="5851BC44" w14:textId="24DF21DD" w:rsidR="0040782F" w:rsidRDefault="00913282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4078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C14FEB">
              <w:rPr>
                <w:rFonts w:cs="B Nazanin" w:hint="cs"/>
                <w:sz w:val="28"/>
                <w:szCs w:val="28"/>
                <w:rtl/>
                <w:lang w:bidi="fa-IR"/>
              </w:rPr>
              <w:t>۲</w:t>
            </w:r>
            <w:r w:rsidR="002F290F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  <w:r w:rsidR="0040782F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C14FEB">
              <w:rPr>
                <w:rFonts w:cs="B Nazanin" w:hint="cs"/>
                <w:sz w:val="28"/>
                <w:szCs w:val="28"/>
                <w:rtl/>
                <w:lang w:bidi="fa-IR"/>
              </w:rPr>
              <w:t>۰</w:t>
            </w:r>
            <w:r w:rsidR="002F290F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  <w:r w:rsidR="0040782F">
              <w:rPr>
                <w:rFonts w:cs="B Nazanin" w:hint="cs"/>
                <w:sz w:val="28"/>
                <w:szCs w:val="28"/>
                <w:rtl/>
                <w:lang w:bidi="fa-IR"/>
              </w:rPr>
              <w:t>/۱۴۰</w:t>
            </w:r>
            <w:r w:rsidR="003D5AA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84" w:type="dxa"/>
          </w:tcPr>
          <w:p w14:paraId="52B05FD5" w14:textId="388C23DD" w:rsidR="0040782F" w:rsidRDefault="003D5AA8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رقیه نوری طهنه</w:t>
            </w:r>
          </w:p>
        </w:tc>
      </w:tr>
    </w:tbl>
    <w:p w14:paraId="2DAEC48B" w14:textId="77777777" w:rsidR="00BD5BE8" w:rsidRDefault="00BD5BE8" w:rsidP="000705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40C517C7" w14:textId="05D73F94" w:rsidR="00C1690D" w:rsidRDefault="00C1690D" w:rsidP="000705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1690D">
        <w:rPr>
          <w:rFonts w:cs="B Nazanin" w:hint="cs"/>
          <w:b/>
          <w:bCs/>
          <w:sz w:val="28"/>
          <w:szCs w:val="28"/>
          <w:rtl/>
          <w:lang w:bidi="fa-IR"/>
        </w:rPr>
        <w:t xml:space="preserve">توجه : </w:t>
      </w:r>
    </w:p>
    <w:p w14:paraId="642DF7FF" w14:textId="146D93A1" w:rsidR="00C1690D" w:rsidRDefault="00BD5BE8" w:rsidP="003D5AA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دانشجویان </w:t>
      </w:r>
      <w:r w:rsidR="00223932">
        <w:rPr>
          <w:rFonts w:cs="B Nazanin" w:hint="cs"/>
          <w:sz w:val="28"/>
          <w:szCs w:val="28"/>
          <w:rtl/>
          <w:lang w:bidi="fa-IR"/>
        </w:rPr>
        <w:t>عزیز</w:t>
      </w:r>
      <w:r>
        <w:rPr>
          <w:rFonts w:cs="B Nazanin" w:hint="cs"/>
          <w:sz w:val="28"/>
          <w:szCs w:val="28"/>
          <w:rtl/>
          <w:lang w:bidi="fa-IR"/>
        </w:rPr>
        <w:t xml:space="preserve"> لازم است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3 هفته قبل از برگزاری جلسه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مقاله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تعیین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شده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جهت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ارائه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را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با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استاد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راهنما</w:t>
      </w:r>
      <w:r w:rsidR="00C1690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پژوهشی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هماهنگ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نمایند. ضمناً،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یک هفته قبل از برگزاری جلسه، </w:t>
      </w:r>
      <w:r w:rsidR="003D5AA8">
        <w:rPr>
          <w:rFonts w:cs="B Nazanin" w:hint="cs"/>
          <w:sz w:val="28"/>
          <w:szCs w:val="28"/>
          <w:rtl/>
          <w:lang w:bidi="fa-IR"/>
        </w:rPr>
        <w:t xml:space="preserve">لازم است فایل مقاله در اختیار کارشناس گروه (سرکار خانم پایدار) قرار داده شود تا در کانال مجازی دانشجویان گروه اطلاع رسانی </w:t>
      </w:r>
      <w:r w:rsidR="008A53DF">
        <w:rPr>
          <w:rFonts w:cs="B Nazanin" w:hint="cs"/>
          <w:sz w:val="28"/>
          <w:szCs w:val="28"/>
          <w:rtl/>
          <w:lang w:bidi="fa-IR"/>
        </w:rPr>
        <w:t xml:space="preserve">لازم انجام </w:t>
      </w:r>
      <w:r w:rsidR="003D5AA8">
        <w:rPr>
          <w:rFonts w:cs="B Nazanin" w:hint="cs"/>
          <w:sz w:val="28"/>
          <w:szCs w:val="28"/>
          <w:rtl/>
          <w:lang w:bidi="fa-IR"/>
        </w:rPr>
        <w:t>شود.</w:t>
      </w:r>
    </w:p>
    <w:p w14:paraId="2A704905" w14:textId="4AC53FFC" w:rsidR="0040335A" w:rsidRPr="0040335A" w:rsidRDefault="0040335A" w:rsidP="0040335A">
      <w:pPr>
        <w:bidi/>
        <w:jc w:val="both"/>
        <w:rPr>
          <w:rFonts w:cs="B Nazanin" w:hint="cs"/>
          <w:sz w:val="28"/>
          <w:szCs w:val="28"/>
          <w:u w:val="single"/>
          <w:rtl/>
          <w:lang w:bidi="fa-IR"/>
        </w:rPr>
      </w:pPr>
      <w:r w:rsidRPr="0040335A">
        <w:rPr>
          <w:rFonts w:cs="B Nazanin" w:hint="cs"/>
          <w:sz w:val="28"/>
          <w:szCs w:val="28"/>
          <w:u w:val="single"/>
          <w:rtl/>
          <w:lang w:bidi="fa-IR"/>
        </w:rPr>
        <w:t>لینک کلیه جلسات ژورنال کلاب گروه</w:t>
      </w:r>
      <w:r w:rsidR="00223932">
        <w:rPr>
          <w:rFonts w:cs="B Nazanin" w:hint="cs"/>
          <w:sz w:val="28"/>
          <w:szCs w:val="28"/>
          <w:u w:val="single"/>
          <w:rtl/>
          <w:lang w:bidi="fa-IR"/>
        </w:rPr>
        <w:t>:</w:t>
      </w:r>
    </w:p>
    <w:p w14:paraId="34F85504" w14:textId="6F2230FF" w:rsidR="002F290F" w:rsidRPr="002F290F" w:rsidRDefault="0040335A" w:rsidP="002F290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ascii="Source Sans Pro" w:hAnsi="Source Sans Pro"/>
          <w:b/>
          <w:bCs/>
          <w:color w:val="000000"/>
          <w:sz w:val="21"/>
          <w:szCs w:val="21"/>
          <w:shd w:val="clear" w:color="auto" w:fill="F9FBFC"/>
        </w:rPr>
        <w:t>https://imcall.iums.ac.ir/b/94t-lmf-49i-4jn</w:t>
      </w:r>
    </w:p>
    <w:sectPr w:rsidR="002F290F" w:rsidRPr="002F290F" w:rsidSect="00FD3D2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E8"/>
    <w:rsid w:val="00030FB7"/>
    <w:rsid w:val="000705E8"/>
    <w:rsid w:val="00223932"/>
    <w:rsid w:val="002F290F"/>
    <w:rsid w:val="003177D3"/>
    <w:rsid w:val="003D5AA8"/>
    <w:rsid w:val="003D706C"/>
    <w:rsid w:val="0040335A"/>
    <w:rsid w:val="0040782F"/>
    <w:rsid w:val="0047330C"/>
    <w:rsid w:val="004E7CAC"/>
    <w:rsid w:val="00782AB7"/>
    <w:rsid w:val="008366A4"/>
    <w:rsid w:val="008A53DF"/>
    <w:rsid w:val="00912504"/>
    <w:rsid w:val="00913282"/>
    <w:rsid w:val="00A13498"/>
    <w:rsid w:val="00AE608B"/>
    <w:rsid w:val="00BD5BE8"/>
    <w:rsid w:val="00C14FEB"/>
    <w:rsid w:val="00C1690D"/>
    <w:rsid w:val="00DD1678"/>
    <w:rsid w:val="00DE0CCD"/>
    <w:rsid w:val="00EF51F9"/>
    <w:rsid w:val="00F01311"/>
    <w:rsid w:val="00FA3A80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B2A7"/>
  <w15:chartTrackingRefBased/>
  <w15:docId w15:val="{F23733F9-5AD9-4898-AAD3-0020203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طاهره دهداری</cp:lastModifiedBy>
  <cp:revision>5</cp:revision>
  <dcterms:created xsi:type="dcterms:W3CDTF">2022-09-14T06:56:00Z</dcterms:created>
  <dcterms:modified xsi:type="dcterms:W3CDTF">2022-09-14T07:01:00Z</dcterms:modified>
</cp:coreProperties>
</file>